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23" w:rsidRPr="00813E22" w:rsidRDefault="00F21E11">
      <w:pPr>
        <w:pStyle w:val="a7"/>
        <w:jc w:val="center"/>
        <w:rPr>
          <w:b/>
          <w:sz w:val="28"/>
          <w:szCs w:val="28"/>
          <w:lang w:val="kk-KZ"/>
        </w:rPr>
      </w:pPr>
      <w:r w:rsidRPr="00813E22">
        <w:rPr>
          <w:b/>
          <w:sz w:val="28"/>
          <w:szCs w:val="28"/>
        </w:rPr>
        <w:t xml:space="preserve">Қазақстан </w:t>
      </w:r>
      <w:proofErr w:type="spellStart"/>
      <w:r w:rsidRPr="00813E22">
        <w:rPr>
          <w:b/>
          <w:sz w:val="28"/>
          <w:szCs w:val="28"/>
        </w:rPr>
        <w:t>Республикасы</w:t>
      </w:r>
      <w:proofErr w:type="spellEnd"/>
      <w:r w:rsidRPr="00813E22">
        <w:rPr>
          <w:b/>
          <w:sz w:val="28"/>
          <w:szCs w:val="28"/>
        </w:rPr>
        <w:t xml:space="preserve"> Мәдениет және спорт </w:t>
      </w:r>
      <w:proofErr w:type="spellStart"/>
      <w:r w:rsidRPr="00813E22">
        <w:rPr>
          <w:b/>
          <w:sz w:val="28"/>
          <w:szCs w:val="28"/>
        </w:rPr>
        <w:t>министрлігі</w:t>
      </w:r>
      <w:proofErr w:type="spellEnd"/>
      <w:r w:rsidR="002C3023" w:rsidRPr="00813E22">
        <w:rPr>
          <w:b/>
          <w:sz w:val="28"/>
          <w:szCs w:val="28"/>
          <w:lang w:val="kk-KZ"/>
        </w:rPr>
        <w:t xml:space="preserve"> </w:t>
      </w:r>
      <w:proofErr w:type="gramStart"/>
      <w:r w:rsidRPr="00813E22">
        <w:rPr>
          <w:b/>
          <w:sz w:val="28"/>
          <w:szCs w:val="28"/>
        </w:rPr>
        <w:t>Спорт ж</w:t>
      </w:r>
      <w:proofErr w:type="gramEnd"/>
      <w:r w:rsidRPr="00813E22">
        <w:rPr>
          <w:b/>
          <w:sz w:val="28"/>
          <w:szCs w:val="28"/>
        </w:rPr>
        <w:t xml:space="preserve">әне </w:t>
      </w:r>
      <w:proofErr w:type="spellStart"/>
      <w:r w:rsidRPr="00813E22">
        <w:rPr>
          <w:b/>
          <w:sz w:val="28"/>
          <w:szCs w:val="28"/>
        </w:rPr>
        <w:t>дене</w:t>
      </w:r>
      <w:proofErr w:type="spellEnd"/>
      <w:r w:rsidRPr="00813E22">
        <w:rPr>
          <w:b/>
          <w:sz w:val="28"/>
          <w:szCs w:val="28"/>
        </w:rPr>
        <w:t xml:space="preserve"> шынықтыру </w:t>
      </w:r>
      <w:proofErr w:type="spellStart"/>
      <w:r w:rsidRPr="00813E22">
        <w:rPr>
          <w:b/>
          <w:sz w:val="28"/>
          <w:szCs w:val="28"/>
        </w:rPr>
        <w:t>істері</w:t>
      </w:r>
      <w:proofErr w:type="spellEnd"/>
      <w:r w:rsidRPr="00813E22">
        <w:rPr>
          <w:b/>
          <w:sz w:val="28"/>
          <w:szCs w:val="28"/>
        </w:rPr>
        <w:t xml:space="preserve"> </w:t>
      </w:r>
      <w:proofErr w:type="spellStart"/>
      <w:r w:rsidRPr="00813E22">
        <w:rPr>
          <w:b/>
          <w:sz w:val="28"/>
          <w:szCs w:val="28"/>
        </w:rPr>
        <w:t>комитеті</w:t>
      </w:r>
      <w:proofErr w:type="spellEnd"/>
      <w:r w:rsidR="002C3023" w:rsidRPr="00813E22">
        <w:rPr>
          <w:b/>
          <w:sz w:val="28"/>
          <w:szCs w:val="28"/>
          <w:lang w:val="kk-KZ"/>
        </w:rPr>
        <w:t xml:space="preserve"> </w:t>
      </w:r>
      <w:r w:rsidR="00521E09" w:rsidRPr="00813E22">
        <w:rPr>
          <w:b/>
          <w:sz w:val="28"/>
          <w:szCs w:val="28"/>
          <w:lang w:val="kk-KZ"/>
        </w:rPr>
        <w:t xml:space="preserve">РМҚК </w:t>
      </w:r>
      <w:r w:rsidRPr="00813E22">
        <w:rPr>
          <w:b/>
          <w:sz w:val="28"/>
          <w:szCs w:val="28"/>
          <w:lang w:val="kk-KZ"/>
        </w:rPr>
        <w:t xml:space="preserve">«Спортты дамыту дирекциясы» </w:t>
      </w:r>
    </w:p>
    <w:p w:rsidR="0082047F" w:rsidRPr="00813E22" w:rsidRDefault="00F21E11">
      <w:pPr>
        <w:pStyle w:val="a7"/>
        <w:jc w:val="center"/>
        <w:rPr>
          <w:b/>
          <w:sz w:val="28"/>
          <w:szCs w:val="28"/>
          <w:lang w:val="kk-KZ"/>
        </w:rPr>
      </w:pPr>
      <w:r w:rsidRPr="00813E22">
        <w:rPr>
          <w:b/>
          <w:sz w:val="28"/>
          <w:szCs w:val="28"/>
          <w:lang w:val="kk-KZ"/>
        </w:rPr>
        <w:t>Алматы қ. филиалының басшысы бос лауазымына орналасуға конкурс жариялайды</w:t>
      </w:r>
    </w:p>
    <w:p w:rsidR="0082047F" w:rsidRPr="00987CEF" w:rsidRDefault="0082047F">
      <w:pPr>
        <w:pStyle w:val="a7"/>
        <w:rPr>
          <w:b/>
          <w:szCs w:val="24"/>
          <w:lang w:val="kk-KZ"/>
        </w:rPr>
      </w:pPr>
    </w:p>
    <w:p w:rsidR="0082047F" w:rsidRPr="00310EF9" w:rsidRDefault="00F21E11">
      <w:pPr>
        <w:pStyle w:val="a7"/>
        <w:ind w:firstLine="708"/>
        <w:jc w:val="both"/>
        <w:rPr>
          <w:b/>
          <w:color w:val="151515"/>
          <w:szCs w:val="24"/>
          <w:lang w:val="kk-KZ"/>
        </w:rPr>
      </w:pPr>
      <w:r w:rsidRPr="00310EF9">
        <w:rPr>
          <w:b/>
          <w:color w:val="151515"/>
          <w:szCs w:val="24"/>
          <w:lang w:val="kk-KZ"/>
        </w:rPr>
        <w:t>1. Орналасқан жері, пошталық мекенжайы, телефоны, негізгі қызметінің қысқаша сипаттамасы көрсетілген кәсіпорынның атауы:</w:t>
      </w:r>
    </w:p>
    <w:p w:rsidR="0082047F" w:rsidRPr="00BC6B6B" w:rsidRDefault="00F21E11">
      <w:pPr>
        <w:ind w:firstLine="708"/>
        <w:jc w:val="both"/>
        <w:rPr>
          <w:szCs w:val="24"/>
          <w:lang w:val="kk-KZ"/>
        </w:rPr>
      </w:pPr>
      <w:r w:rsidRPr="00BC6B6B">
        <w:rPr>
          <w:szCs w:val="24"/>
          <w:lang w:val="kk-KZ"/>
        </w:rPr>
        <w:t>«Спортты дамыту дирекциясы» республикалық мемлекеттік</w:t>
      </w:r>
      <w:r w:rsidR="00F739C0">
        <w:rPr>
          <w:szCs w:val="24"/>
          <w:lang w:val="kk-KZ"/>
        </w:rPr>
        <w:t xml:space="preserve"> </w:t>
      </w:r>
      <w:r w:rsidRPr="00BC6B6B">
        <w:rPr>
          <w:szCs w:val="24"/>
          <w:lang w:val="kk-KZ"/>
        </w:rPr>
        <w:t>қазыналық</w:t>
      </w:r>
      <w:r w:rsidR="00F739C0">
        <w:rPr>
          <w:szCs w:val="24"/>
          <w:lang w:val="kk-KZ"/>
        </w:rPr>
        <w:t xml:space="preserve"> </w:t>
      </w:r>
      <w:r w:rsidRPr="00BC6B6B">
        <w:rPr>
          <w:szCs w:val="24"/>
          <w:lang w:val="kk-KZ"/>
        </w:rPr>
        <w:t>кәсіпорны</w:t>
      </w:r>
      <w:r w:rsidR="00F739C0">
        <w:rPr>
          <w:szCs w:val="24"/>
          <w:lang w:val="kk-KZ"/>
        </w:rPr>
        <w:t xml:space="preserve"> </w:t>
      </w:r>
      <w:r w:rsidRPr="00BC6B6B">
        <w:rPr>
          <w:szCs w:val="24"/>
          <w:lang w:val="kk-KZ"/>
        </w:rPr>
        <w:t xml:space="preserve">мына  мекенжайда орналасқан: </w:t>
      </w:r>
      <w:r w:rsidRPr="00BC6B6B">
        <w:rPr>
          <w:rStyle w:val="s000"/>
          <w:szCs w:val="24"/>
          <w:lang w:val="kk-KZ"/>
        </w:rPr>
        <w:t xml:space="preserve">010000, </w:t>
      </w:r>
      <w:r w:rsidR="006E65CD" w:rsidRPr="00987CEF">
        <w:rPr>
          <w:rStyle w:val="s000"/>
          <w:szCs w:val="24"/>
          <w:lang w:val="kk-KZ"/>
        </w:rPr>
        <w:t xml:space="preserve">Астана </w:t>
      </w:r>
      <w:r w:rsidRPr="00BC6B6B">
        <w:rPr>
          <w:rStyle w:val="s000"/>
          <w:szCs w:val="24"/>
          <w:lang w:val="kk-KZ"/>
        </w:rPr>
        <w:t>қаласы,</w:t>
      </w:r>
      <w:r w:rsidRPr="00BC6B6B">
        <w:rPr>
          <w:szCs w:val="24"/>
          <w:lang w:val="kk-KZ"/>
        </w:rPr>
        <w:t xml:space="preserve"> Қабанбай батыр көшесі, 11/5, 2 қабат, </w:t>
      </w:r>
      <w:r w:rsidRPr="00BC6B6B">
        <w:rPr>
          <w:color w:val="151515"/>
          <w:szCs w:val="24"/>
          <w:lang w:val="kk-KZ"/>
        </w:rPr>
        <w:t>8 (717) 262-14-30.</w:t>
      </w:r>
    </w:p>
    <w:p w:rsidR="0082047F" w:rsidRPr="00BC6B6B" w:rsidRDefault="00F21E11">
      <w:pPr>
        <w:ind w:firstLine="708"/>
        <w:jc w:val="both"/>
        <w:rPr>
          <w:szCs w:val="24"/>
          <w:lang w:val="kk-KZ"/>
        </w:rPr>
      </w:pPr>
      <w:r w:rsidRPr="00BC6B6B">
        <w:rPr>
          <w:szCs w:val="24"/>
          <w:lang w:val="kk-KZ"/>
        </w:rPr>
        <w:t>Кәсіпорынның негізгі қызметі спорт саласындағы  қызметті жүзеге асыру  болып табылады.</w:t>
      </w:r>
    </w:p>
    <w:p w:rsidR="0082047F" w:rsidRPr="00BC6B6B" w:rsidRDefault="00F21E11">
      <w:pPr>
        <w:pStyle w:val="a7"/>
        <w:ind w:firstLine="708"/>
        <w:jc w:val="both"/>
        <w:rPr>
          <w:color w:val="151515"/>
          <w:szCs w:val="24"/>
          <w:lang w:val="kk-KZ"/>
        </w:rPr>
      </w:pPr>
      <w:r w:rsidRPr="00BC6B6B">
        <w:rPr>
          <w:color w:val="151515"/>
          <w:szCs w:val="24"/>
          <w:lang w:val="kk-KZ"/>
        </w:rPr>
        <w:t>Кәсіпорынның мақсаты – штаттық құрама командаларды ұстау, халықаралық дәрежедегі спортшыларды және спорттық резервті даярлау, ұлттық құрама командалардың мүшелерін Олимпиада және Азия ойындарында, чемпионаттарға, әлем және Азия кубоктарына және басқа да халықаралық спорт жарыстарына қатысуға дайындау, командалар қысқы, жазғы олимпиадалық, олимпиадалық емес, техникалық, бұқаралық спорт, дене шынықтыру және бұқаралық спорт дамыту.</w:t>
      </w:r>
    </w:p>
    <w:p w:rsidR="0082047F" w:rsidRPr="00BC6B6B" w:rsidRDefault="0082047F">
      <w:pPr>
        <w:pStyle w:val="a7"/>
        <w:ind w:firstLine="708"/>
        <w:jc w:val="both"/>
        <w:rPr>
          <w:color w:val="151515"/>
          <w:szCs w:val="24"/>
          <w:lang w:val="kk-KZ"/>
        </w:rPr>
      </w:pPr>
    </w:p>
    <w:p w:rsidR="00E85C99" w:rsidRPr="00987CEF" w:rsidRDefault="00F21E11">
      <w:pPr>
        <w:pStyle w:val="a7"/>
        <w:ind w:firstLine="708"/>
        <w:rPr>
          <w:b/>
          <w:color w:val="151515"/>
          <w:szCs w:val="24"/>
          <w:lang w:val="kk-KZ"/>
        </w:rPr>
      </w:pPr>
      <w:r w:rsidRPr="00BC6B6B">
        <w:rPr>
          <w:b/>
          <w:color w:val="151515"/>
          <w:szCs w:val="24"/>
          <w:lang w:val="kk-KZ"/>
        </w:rPr>
        <w:t>2. </w:t>
      </w:r>
      <w:r w:rsidR="00E85C99" w:rsidRPr="00BC6B6B">
        <w:rPr>
          <w:b/>
          <w:color w:val="151515"/>
          <w:szCs w:val="24"/>
          <w:lang w:val="kk-KZ"/>
        </w:rPr>
        <w:t>Негізгі функционалдық міндеттері мен еңбекақы мөлшері көрсетілген бос лауазымның атауы:</w:t>
      </w:r>
    </w:p>
    <w:p w:rsidR="00A82957" w:rsidRPr="00987CEF" w:rsidRDefault="00A82957" w:rsidP="00A82957">
      <w:pPr>
        <w:pStyle w:val="a7"/>
        <w:jc w:val="center"/>
        <w:rPr>
          <w:szCs w:val="24"/>
          <w:lang w:val="kk-KZ"/>
        </w:rPr>
      </w:pPr>
      <w:r w:rsidRPr="00987CEF">
        <w:rPr>
          <w:szCs w:val="24"/>
          <w:lang w:val="kk-KZ"/>
        </w:rPr>
        <w:t xml:space="preserve">Қазақстан Республикасы Мәдениет және спорт министрлігі Спорт және дене шынықтыру істері комитеті «Спортты дамыту дирекциясы» </w:t>
      </w:r>
      <w:r w:rsidR="00BC6B6B" w:rsidRPr="00987CEF">
        <w:rPr>
          <w:szCs w:val="24"/>
          <w:lang w:val="kk-KZ"/>
        </w:rPr>
        <w:t>РМҚК</w:t>
      </w:r>
    </w:p>
    <w:p w:rsidR="00A82957" w:rsidRPr="00987CEF" w:rsidRDefault="00A82957" w:rsidP="00A82957">
      <w:pPr>
        <w:pStyle w:val="a7"/>
        <w:jc w:val="center"/>
        <w:rPr>
          <w:szCs w:val="24"/>
          <w:lang w:val="kk-KZ"/>
        </w:rPr>
      </w:pPr>
      <w:r w:rsidRPr="00987CEF">
        <w:rPr>
          <w:szCs w:val="24"/>
          <w:lang w:val="kk-KZ"/>
        </w:rPr>
        <w:t xml:space="preserve">Алматы қаласындағы филиалдың басшысы </w:t>
      </w:r>
    </w:p>
    <w:p w:rsidR="007A1DCF" w:rsidRDefault="007A1DCF" w:rsidP="00BD415D">
      <w:pPr>
        <w:ind w:firstLine="708"/>
        <w:rPr>
          <w:color w:val="auto"/>
          <w:szCs w:val="24"/>
          <w:shd w:val="clear" w:color="auto" w:fill="FFFFFF"/>
          <w:lang w:val="kk-KZ"/>
        </w:rPr>
      </w:pPr>
    </w:p>
    <w:p w:rsidR="00BD415D" w:rsidRPr="00987CEF" w:rsidRDefault="00BD415D" w:rsidP="00BD415D">
      <w:pPr>
        <w:ind w:firstLine="708"/>
        <w:rPr>
          <w:b/>
          <w:color w:val="auto"/>
          <w:szCs w:val="24"/>
          <w:lang w:val="kk-KZ"/>
        </w:rPr>
      </w:pPr>
      <w:r w:rsidRPr="00987CEF">
        <w:rPr>
          <w:color w:val="auto"/>
          <w:szCs w:val="24"/>
          <w:shd w:val="clear" w:color="auto" w:fill="FFFFFF"/>
          <w:lang w:val="kk-KZ"/>
        </w:rPr>
        <w:t xml:space="preserve">Орташа лауазымдық айлықақы - </w:t>
      </w:r>
      <w:r w:rsidR="00E55AB4" w:rsidRPr="00813E22">
        <w:rPr>
          <w:szCs w:val="24"/>
          <w:lang w:val="kk-KZ"/>
        </w:rPr>
        <w:t xml:space="preserve">117 217 </w:t>
      </w:r>
      <w:r w:rsidRPr="00987CEF">
        <w:rPr>
          <w:color w:val="auto"/>
          <w:szCs w:val="24"/>
          <w:shd w:val="clear" w:color="auto" w:fill="FFFFFF"/>
          <w:lang w:val="kk-KZ"/>
        </w:rPr>
        <w:t>теңге.</w:t>
      </w:r>
    </w:p>
    <w:p w:rsidR="00E85C99" w:rsidRPr="00987CEF" w:rsidRDefault="000178B4">
      <w:pPr>
        <w:pStyle w:val="a7"/>
        <w:ind w:firstLine="708"/>
        <w:rPr>
          <w:b/>
          <w:color w:val="151515"/>
          <w:szCs w:val="24"/>
          <w:lang w:val="kk-KZ"/>
        </w:rPr>
      </w:pPr>
      <w:r w:rsidRPr="00987CEF">
        <w:rPr>
          <w:color w:val="151515"/>
          <w:szCs w:val="24"/>
          <w:shd w:val="clear" w:color="auto" w:fill="FFFFFF"/>
          <w:lang w:val="kk-KZ"/>
        </w:rPr>
        <w:t>Хабарландыруда көрсетілген лауазымдық айлықақы нақты қызметшінің жұмыс өтіліне байланысты өзгеше болуы мүмкін.</w:t>
      </w:r>
    </w:p>
    <w:p w:rsidR="000178B4" w:rsidRPr="00987CEF" w:rsidRDefault="000178B4" w:rsidP="000178B4">
      <w:pPr>
        <w:pStyle w:val="a7"/>
        <w:ind w:firstLine="708"/>
        <w:rPr>
          <w:b/>
          <w:spacing w:val="2"/>
          <w:szCs w:val="24"/>
          <w:lang w:val="kk-KZ"/>
        </w:rPr>
      </w:pPr>
      <w:r w:rsidRPr="00987CEF">
        <w:rPr>
          <w:b/>
          <w:spacing w:val="2"/>
          <w:szCs w:val="24"/>
          <w:lang w:val="kk-KZ"/>
        </w:rPr>
        <w:t>Лауазымдық міндеттері:</w:t>
      </w:r>
    </w:p>
    <w:p w:rsidR="000178B4" w:rsidRPr="00987CEF" w:rsidRDefault="000178B4" w:rsidP="000178B4">
      <w:pPr>
        <w:pStyle w:val="HTML"/>
        <w:tabs>
          <w:tab w:val="clear" w:pos="916"/>
          <w:tab w:val="left" w:pos="709"/>
        </w:tabs>
        <w:jc w:val="both"/>
        <w:rPr>
          <w:rFonts w:ascii="Times New Roman" w:hAnsi="Times New Roman"/>
          <w:sz w:val="24"/>
          <w:szCs w:val="24"/>
          <w:lang w:val="kk-KZ"/>
        </w:rPr>
      </w:pPr>
      <w:r w:rsidRPr="00987CEF">
        <w:rPr>
          <w:rFonts w:ascii="Times New Roman" w:hAnsi="Times New Roman"/>
          <w:sz w:val="24"/>
          <w:szCs w:val="24"/>
          <w:lang w:val="kk-KZ"/>
        </w:rPr>
        <w:tab/>
        <w:t xml:space="preserve">Ұйымның бірінші басшысының жалпы басшылығымен және ұйымның бөлімшелері мен қызметтерінің басшыларымен өзара іс-қимыл жасай отырып міндеттерді орындайды, өз құзыреті шегінде әкімшілік мәселелерді шешеді, қабылданатын шешімдердің орындалуын, ұйымның балансындағы мүліктің, сондай-ақ қаржылық-экономикалық қызметтің сақталуы мен тиімді пайдаланылуын қамтамасыз етеді, филиал қызметкерлерінің қызметін жетілдіруге бағытталған жұмысты және тиімді өзара іс-қимылын ұйымдастырады, сондай-ақ олардың қызметін жоғары жетістіктер спорты мен бұқаралық спортты дамытуға бағыттайды, спорт түрлері бойынша федерациялармен өзара іс-қимылды жүзеге асырады, ұйымда спорт түрлерін дамыту жұмысын үйлестіреді, оның қызметінің тиімділігін арттыру үшін қажетті дене шынықтыру мен спортты насихаттау және енгізу бойынша жұмысты жүзеге асырады, </w:t>
      </w:r>
      <w:r w:rsidRPr="00987CEF">
        <w:rPr>
          <w:rFonts w:ascii="Times New Roman" w:hAnsi="Times New Roman"/>
          <w:color w:val="002033"/>
          <w:sz w:val="24"/>
          <w:szCs w:val="24"/>
          <w:lang w:val="kk-KZ"/>
        </w:rPr>
        <w:t>Алматы қаласында спорттық іс-шараларды ұйымдастырады, сыбайлас жемқорлыққа қарсы іс-қимыл жөніндегі жұмысты ұйымдастырады, сондай-ақ сыбайлас жемқорлыққа қарсы іс-қимыл жөніндегі шараларды қабылдауға дербес жауапты болады.</w:t>
      </w:r>
    </w:p>
    <w:p w:rsidR="000178B4" w:rsidRPr="00987CEF" w:rsidRDefault="000178B4" w:rsidP="000178B4">
      <w:pPr>
        <w:pStyle w:val="a7"/>
        <w:ind w:firstLine="708"/>
        <w:rPr>
          <w:b/>
          <w:color w:val="151515"/>
          <w:szCs w:val="24"/>
          <w:lang w:val="kk-KZ"/>
        </w:rPr>
      </w:pPr>
      <w:r w:rsidRPr="00987CEF">
        <w:rPr>
          <w:b/>
          <w:spacing w:val="2"/>
          <w:szCs w:val="24"/>
          <w:lang w:val="kk-KZ"/>
        </w:rPr>
        <w:t>Білуі тиіс</w:t>
      </w:r>
      <w:r w:rsidRPr="00987CEF">
        <w:rPr>
          <w:b/>
          <w:color w:val="151515"/>
          <w:szCs w:val="24"/>
          <w:lang w:val="kk-KZ"/>
        </w:rPr>
        <w:t>:</w:t>
      </w:r>
    </w:p>
    <w:p w:rsidR="000178B4" w:rsidRPr="00987CEF" w:rsidRDefault="000178B4" w:rsidP="000178B4">
      <w:pPr>
        <w:jc w:val="both"/>
        <w:rPr>
          <w:szCs w:val="24"/>
          <w:lang w:val="kk-KZ"/>
        </w:rPr>
      </w:pPr>
      <w:r w:rsidRPr="00987CEF">
        <w:rPr>
          <w:szCs w:val="24"/>
          <w:lang w:val="kk-KZ"/>
        </w:rPr>
        <w:t>ҚР Конституциясы; "Дене шынықтыру және спорт туралы", "Сыбайлас жемқорлыққа қарсы іс-қимыл туралы" Қазақстан Республикасының заңдары; еңбек заңнамасының негіздері; еңбек қауіпсіздігі және еңбекті қорғау, өндірістік санитария, өрт қауіпсіздігі жөніндегі талаптар.</w:t>
      </w:r>
    </w:p>
    <w:p w:rsidR="00E85C99" w:rsidRPr="00987CEF" w:rsidRDefault="00E85C99">
      <w:pPr>
        <w:pStyle w:val="a7"/>
        <w:ind w:firstLine="708"/>
        <w:rPr>
          <w:b/>
          <w:color w:val="151515"/>
          <w:szCs w:val="24"/>
          <w:lang w:val="kk-KZ"/>
        </w:rPr>
      </w:pPr>
    </w:p>
    <w:p w:rsidR="0082047F" w:rsidRPr="00987CEF" w:rsidRDefault="0037297F">
      <w:pPr>
        <w:pStyle w:val="a7"/>
        <w:ind w:firstLine="708"/>
        <w:rPr>
          <w:b/>
          <w:spacing w:val="2"/>
          <w:szCs w:val="24"/>
          <w:lang w:val="kk-KZ"/>
        </w:rPr>
      </w:pPr>
      <w:r w:rsidRPr="00987CEF">
        <w:rPr>
          <w:b/>
          <w:spacing w:val="2"/>
          <w:szCs w:val="24"/>
          <w:lang w:val="kk-KZ"/>
        </w:rPr>
        <w:t xml:space="preserve">3. </w:t>
      </w:r>
      <w:r w:rsidR="00F21E11" w:rsidRPr="00987CEF">
        <w:rPr>
          <w:b/>
          <w:spacing w:val="2"/>
          <w:szCs w:val="24"/>
          <w:lang w:val="kk-KZ"/>
        </w:rPr>
        <w:t>Біліктілікке қойылатын талаптар:</w:t>
      </w:r>
    </w:p>
    <w:p w:rsidR="009D2C6C" w:rsidRPr="00987CEF" w:rsidRDefault="009D2C6C" w:rsidP="009D2C6C">
      <w:pPr>
        <w:ind w:firstLine="708"/>
        <w:jc w:val="both"/>
        <w:rPr>
          <w:szCs w:val="24"/>
          <w:lang w:val="kk-KZ"/>
        </w:rPr>
      </w:pPr>
      <w:r w:rsidRPr="00987CEF">
        <w:rPr>
          <w:szCs w:val="24"/>
          <w:lang w:val="kk-KZ"/>
        </w:rPr>
        <w:t>"Дене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rsidR="009D2C6C" w:rsidRPr="00987CEF" w:rsidRDefault="009D2C6C" w:rsidP="009D2C6C">
      <w:pPr>
        <w:jc w:val="both"/>
        <w:rPr>
          <w:szCs w:val="24"/>
          <w:lang w:val="kk-KZ"/>
        </w:rPr>
      </w:pPr>
      <w:r w:rsidRPr="00987CEF">
        <w:rPr>
          <w:szCs w:val="24"/>
          <w:lang w:val="kk-KZ"/>
        </w:rPr>
        <w:t xml:space="preserve">      </w:t>
      </w:r>
      <w:r w:rsidR="00473015" w:rsidRPr="00987CEF">
        <w:rPr>
          <w:szCs w:val="24"/>
          <w:lang w:val="kk-KZ"/>
        </w:rPr>
        <w:tab/>
      </w:r>
      <w:r w:rsidRPr="00987CEF">
        <w:rPr>
          <w:szCs w:val="24"/>
          <w:lang w:val="kk-KZ"/>
        </w:rPr>
        <w:t>дене шынықтыру-спорт ұйымдарында мамандығы бойынша кемінде 3 жыл жұмыс өтілінің болуы.</w:t>
      </w:r>
    </w:p>
    <w:p w:rsidR="0082047F" w:rsidRPr="00987CEF" w:rsidRDefault="0082047F">
      <w:pPr>
        <w:pStyle w:val="a7"/>
        <w:rPr>
          <w:spacing w:val="2"/>
          <w:szCs w:val="24"/>
          <w:lang w:val="kk-KZ"/>
        </w:rPr>
      </w:pPr>
    </w:p>
    <w:p w:rsidR="00306344" w:rsidRPr="00987CEF" w:rsidRDefault="00D402E1" w:rsidP="008363EF">
      <w:pPr>
        <w:pStyle w:val="a7"/>
        <w:ind w:firstLine="708"/>
        <w:jc w:val="both"/>
        <w:rPr>
          <w:b/>
          <w:szCs w:val="24"/>
          <w:lang w:val="kk-KZ"/>
        </w:rPr>
      </w:pPr>
      <w:r w:rsidRPr="004C4CE1">
        <w:rPr>
          <w:b/>
          <w:color w:val="151515"/>
          <w:szCs w:val="24"/>
          <w:lang w:val="kk-KZ"/>
        </w:rPr>
        <w:t>4</w:t>
      </w:r>
      <w:r w:rsidR="00F21E11" w:rsidRPr="004C4CE1">
        <w:rPr>
          <w:b/>
          <w:color w:val="151515"/>
          <w:szCs w:val="24"/>
          <w:lang w:val="kk-KZ"/>
        </w:rPr>
        <w:t>. </w:t>
      </w:r>
      <w:r w:rsidR="00306344" w:rsidRPr="004C4CE1">
        <w:rPr>
          <w:b/>
          <w:color w:val="151515"/>
          <w:szCs w:val="24"/>
          <w:shd w:val="clear" w:color="auto" w:fill="FFFFFF"/>
          <w:lang w:val="kk-KZ"/>
        </w:rPr>
        <w:t>Құжаттарды қабылдау мерзімі:</w:t>
      </w:r>
      <w:r w:rsidR="00306344" w:rsidRPr="004C4CE1">
        <w:rPr>
          <w:szCs w:val="24"/>
          <w:lang w:val="kk-KZ"/>
        </w:rPr>
        <w:t xml:space="preserve"> 2022 жылдың «</w:t>
      </w:r>
      <w:r w:rsidR="00813E22" w:rsidRPr="004C4CE1">
        <w:rPr>
          <w:szCs w:val="24"/>
          <w:lang w:val="kk-KZ"/>
        </w:rPr>
        <w:t>1</w:t>
      </w:r>
      <w:r w:rsidR="00661D3B" w:rsidRPr="004C4CE1">
        <w:rPr>
          <w:szCs w:val="24"/>
          <w:lang w:val="kk-KZ"/>
        </w:rPr>
        <w:t>2</w:t>
      </w:r>
      <w:r w:rsidR="00306344" w:rsidRPr="004C4CE1">
        <w:rPr>
          <w:szCs w:val="24"/>
          <w:lang w:val="kk-KZ"/>
        </w:rPr>
        <w:t>» қазанынан «2</w:t>
      </w:r>
      <w:r w:rsidR="00661D3B" w:rsidRPr="004C4CE1">
        <w:rPr>
          <w:szCs w:val="24"/>
          <w:lang w:val="kk-KZ"/>
        </w:rPr>
        <w:t>6</w:t>
      </w:r>
      <w:r w:rsidR="00306344" w:rsidRPr="004C4CE1">
        <w:rPr>
          <w:szCs w:val="24"/>
          <w:lang w:val="kk-KZ"/>
        </w:rPr>
        <w:t>» қазан аралығында (</w:t>
      </w:r>
      <w:r w:rsidR="00B26C6B" w:rsidRPr="004C4CE1">
        <w:rPr>
          <w:szCs w:val="24"/>
          <w:lang w:val="kk-KZ"/>
        </w:rPr>
        <w:t>қ</w:t>
      </w:r>
      <w:r w:rsidR="008363EF" w:rsidRPr="004C4CE1">
        <w:rPr>
          <w:rStyle w:val="af1"/>
          <w:color w:val="151515"/>
          <w:szCs w:val="24"/>
          <w:shd w:val="clear" w:color="auto" w:fill="FFFFFF"/>
          <w:lang w:val="kk-KZ"/>
        </w:rPr>
        <w:t>ұжаттар жұмыс уақытында қабылданады</w:t>
      </w:r>
      <w:r w:rsidR="00306344" w:rsidRPr="004C4CE1">
        <w:rPr>
          <w:i/>
          <w:iCs/>
          <w:color w:val="151515"/>
          <w:szCs w:val="24"/>
          <w:lang w:val="kk-KZ"/>
        </w:rPr>
        <w:t>).</w:t>
      </w:r>
    </w:p>
    <w:p w:rsidR="0082047F" w:rsidRPr="00987CEF" w:rsidRDefault="0082047F">
      <w:pPr>
        <w:pStyle w:val="a7"/>
        <w:rPr>
          <w:color w:val="151515"/>
          <w:szCs w:val="24"/>
          <w:lang w:val="kk-KZ"/>
        </w:rPr>
      </w:pPr>
    </w:p>
    <w:p w:rsidR="0082047F" w:rsidRPr="00BC6B6B" w:rsidRDefault="00F21E11">
      <w:pPr>
        <w:pStyle w:val="a7"/>
        <w:ind w:firstLine="708"/>
        <w:jc w:val="both"/>
        <w:rPr>
          <w:b/>
          <w:spacing w:val="2"/>
          <w:szCs w:val="24"/>
          <w:lang w:val="kk-KZ"/>
        </w:rPr>
      </w:pPr>
      <w:r w:rsidRPr="00BC6B6B">
        <w:rPr>
          <w:b/>
          <w:color w:val="151515"/>
          <w:szCs w:val="24"/>
          <w:lang w:val="kk-KZ"/>
        </w:rPr>
        <w:t>5. </w:t>
      </w:r>
      <w:r w:rsidRPr="00BC6B6B">
        <w:rPr>
          <w:b/>
          <w:spacing w:val="2"/>
          <w:szCs w:val="24"/>
          <w:lang w:val="kk-KZ"/>
        </w:rPr>
        <w:t>Конкурсқа қатысуға үміткер тұлға конкурс өткізу туралы хабарландыруда көрсетілген мерзімде мынадай құжаттарды ұсынады:</w:t>
      </w:r>
    </w:p>
    <w:p w:rsidR="003725EB" w:rsidRPr="00BC6B6B" w:rsidRDefault="003725EB" w:rsidP="003725EB">
      <w:pPr>
        <w:jc w:val="both"/>
        <w:rPr>
          <w:szCs w:val="24"/>
          <w:lang w:val="kk-KZ"/>
        </w:rPr>
      </w:pPr>
      <w:r w:rsidRPr="00BC6B6B">
        <w:rPr>
          <w:szCs w:val="24"/>
          <w:lang w:val="kk-KZ"/>
        </w:rPr>
        <w:t>1) қоса берілетін құжаттардың тізбесі көрсетілген конкурсқа қатысу туралы өтінішті;</w:t>
      </w:r>
    </w:p>
    <w:p w:rsidR="003725EB" w:rsidRPr="00BC6B6B" w:rsidRDefault="003725EB" w:rsidP="003725EB">
      <w:pPr>
        <w:jc w:val="both"/>
        <w:rPr>
          <w:szCs w:val="24"/>
          <w:lang w:val="kk-KZ"/>
        </w:rPr>
      </w:pPr>
      <w:r w:rsidRPr="00BC6B6B">
        <w:rPr>
          <w:szCs w:val="24"/>
          <w:lang w:val="kk-KZ"/>
        </w:rPr>
        <w:t>2) жеке басын куәландыратын құжаттың көшірмесін;</w:t>
      </w:r>
    </w:p>
    <w:p w:rsidR="003725EB" w:rsidRPr="00E55AB4" w:rsidRDefault="003725EB" w:rsidP="003725EB">
      <w:pPr>
        <w:jc w:val="both"/>
        <w:rPr>
          <w:szCs w:val="24"/>
          <w:lang w:val="kk-KZ"/>
        </w:rPr>
      </w:pPr>
      <w:r w:rsidRPr="00E55AB4">
        <w:rPr>
          <w:szCs w:val="24"/>
          <w:lang w:val="kk-KZ"/>
        </w:rPr>
        <w:t>3) кадрларды есепке алу жөніндегі толтырылған жеке парақты (нақты тұратын мекенжайы мен байланыс телефондары көрсетілген);</w:t>
      </w:r>
    </w:p>
    <w:p w:rsidR="003725EB" w:rsidRPr="00E55AB4" w:rsidRDefault="003725EB" w:rsidP="003725EB">
      <w:pPr>
        <w:jc w:val="both"/>
        <w:rPr>
          <w:szCs w:val="24"/>
          <w:lang w:val="kk-KZ"/>
        </w:rPr>
      </w:pPr>
      <w:r w:rsidRPr="00E55AB4">
        <w:rPr>
          <w:szCs w:val="24"/>
          <w:lang w:val="kk-KZ"/>
        </w:rPr>
        <w:t>4) лауазымға қойылатын біліктілік талаптарына сәйкес білімі туралы құжаттардың көшірмелерін;</w:t>
      </w:r>
    </w:p>
    <w:p w:rsidR="003725EB" w:rsidRPr="00E55AB4" w:rsidRDefault="003725EB" w:rsidP="003725EB">
      <w:pPr>
        <w:jc w:val="both"/>
        <w:rPr>
          <w:szCs w:val="24"/>
          <w:lang w:val="kk-KZ"/>
        </w:rPr>
      </w:pPr>
      <w:r w:rsidRPr="00E55AB4">
        <w:rPr>
          <w:szCs w:val="24"/>
          <w:lang w:val="kk-KZ"/>
        </w:rPr>
        <w:t>5) еңбек қызметін растайтын құжаттың көшірмесін;</w:t>
      </w:r>
    </w:p>
    <w:p w:rsidR="003725EB" w:rsidRPr="00987CEF" w:rsidRDefault="003725EB" w:rsidP="003725EB">
      <w:pPr>
        <w:jc w:val="both"/>
        <w:rPr>
          <w:szCs w:val="24"/>
          <w:lang w:val="kk-KZ"/>
        </w:rPr>
      </w:pPr>
      <w:r w:rsidRPr="00813E22">
        <w:rPr>
          <w:szCs w:val="24"/>
          <w:lang w:val="kk-KZ"/>
        </w:rPr>
        <w:t>6) Қазақстан Республикасы Денсаулық сақтау министрі міндетін атқарушысының 2020 жылғы 30 қазандағы № ҚР ДСМ-175/2020 бұйрығымен бекітілген нысан бойынша денсаулық жағдайы туралы анықтама</w:t>
      </w:r>
      <w:r w:rsidRPr="00987CEF">
        <w:rPr>
          <w:szCs w:val="24"/>
          <w:lang w:val="kk-KZ"/>
        </w:rPr>
        <w:t xml:space="preserve"> ( </w:t>
      </w:r>
      <w:r w:rsidRPr="00813E22">
        <w:rPr>
          <w:szCs w:val="24"/>
          <w:lang w:val="kk-KZ"/>
        </w:rPr>
        <w:t>№ 075-у</w:t>
      </w:r>
      <w:r w:rsidRPr="00987CEF">
        <w:rPr>
          <w:szCs w:val="24"/>
          <w:lang w:val="kk-KZ"/>
        </w:rPr>
        <w:t>)</w:t>
      </w:r>
      <w:r w:rsidR="00F62ECD" w:rsidRPr="00987CEF">
        <w:rPr>
          <w:szCs w:val="24"/>
          <w:lang w:val="kk-KZ"/>
        </w:rPr>
        <w:t>;</w:t>
      </w:r>
    </w:p>
    <w:p w:rsidR="003725EB" w:rsidRPr="00987CEF" w:rsidRDefault="00F62ECD" w:rsidP="003725EB">
      <w:pPr>
        <w:jc w:val="both"/>
        <w:rPr>
          <w:szCs w:val="24"/>
          <w:lang w:val="kk-KZ"/>
        </w:rPr>
      </w:pPr>
      <w:r w:rsidRPr="00987CEF">
        <w:rPr>
          <w:szCs w:val="24"/>
          <w:lang w:val="kk-KZ"/>
        </w:rPr>
        <w:t>7) сыбайлас жемқорлық қылмыс жасағаны туралы мәліметтердің болуы не болмауы туралы анықтама</w:t>
      </w:r>
      <w:r w:rsidR="003725EB" w:rsidRPr="00987CEF">
        <w:rPr>
          <w:szCs w:val="24"/>
          <w:lang w:val="kk-KZ"/>
        </w:rPr>
        <w:t>.</w:t>
      </w:r>
    </w:p>
    <w:p w:rsidR="001918D0" w:rsidRPr="00987CEF" w:rsidRDefault="001918D0" w:rsidP="00A9366F">
      <w:pPr>
        <w:ind w:firstLine="708"/>
        <w:jc w:val="both"/>
        <w:rPr>
          <w:szCs w:val="24"/>
          <w:lang w:val="kk-KZ"/>
        </w:rPr>
      </w:pPr>
      <w:r w:rsidRPr="00987CEF">
        <w:rPr>
          <w:szCs w:val="24"/>
          <w:lang w:val="kk-KZ"/>
        </w:rPr>
        <w:t>Конкурсқа қатысушы біліміне, жұмыс тәжірибесіне, кәсіби деңгейіне қатысты қосымша ақпарат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ұсынымдарды)</w:t>
      </w:r>
      <w:r w:rsidR="006E65CD" w:rsidRPr="00987CEF">
        <w:rPr>
          <w:szCs w:val="24"/>
          <w:lang w:val="kk-KZ"/>
        </w:rPr>
        <w:t xml:space="preserve"> беруге құқығы бар.</w:t>
      </w:r>
    </w:p>
    <w:p w:rsidR="003725EB" w:rsidRPr="00987CEF" w:rsidRDefault="003725EB" w:rsidP="003725EB">
      <w:pPr>
        <w:jc w:val="both"/>
        <w:rPr>
          <w:szCs w:val="24"/>
          <w:lang w:val="kk-KZ"/>
        </w:rPr>
      </w:pPr>
      <w:r w:rsidRPr="00987CEF">
        <w:rPr>
          <w:szCs w:val="24"/>
          <w:lang w:val="kk-KZ"/>
        </w:rPr>
        <w:t xml:space="preserve">      </w:t>
      </w:r>
      <w:r w:rsidR="004A45D2">
        <w:rPr>
          <w:szCs w:val="24"/>
          <w:lang w:val="kk-KZ"/>
        </w:rPr>
        <w:tab/>
      </w:r>
      <w:r w:rsidRPr="00987CEF">
        <w:rPr>
          <w:szCs w:val="24"/>
          <w:lang w:val="kk-KZ"/>
        </w:rPr>
        <w:t>Көрсетілген құжаттардың бірінің болмауы құжаттарды конкурсқа қатысушыға қайтару үшін негіз болып табылады.</w:t>
      </w:r>
    </w:p>
    <w:p w:rsidR="0082047F" w:rsidRPr="00BC6B6B" w:rsidRDefault="0082047F">
      <w:pPr>
        <w:pStyle w:val="a7"/>
        <w:ind w:firstLine="708"/>
        <w:rPr>
          <w:spacing w:val="2"/>
          <w:szCs w:val="24"/>
          <w:lang w:val="kk-KZ"/>
        </w:rPr>
      </w:pPr>
    </w:p>
    <w:p w:rsidR="0082047F" w:rsidRPr="00BC6B6B" w:rsidRDefault="00F21E11">
      <w:pPr>
        <w:pStyle w:val="a7"/>
        <w:ind w:firstLine="708"/>
        <w:rPr>
          <w:b/>
          <w:color w:val="151515"/>
          <w:szCs w:val="24"/>
          <w:lang w:val="kk-KZ"/>
        </w:rPr>
      </w:pPr>
      <w:r w:rsidRPr="00BC6B6B">
        <w:rPr>
          <w:b/>
          <w:color w:val="151515"/>
          <w:szCs w:val="24"/>
          <w:lang w:val="kk-KZ"/>
        </w:rPr>
        <w:t>6. Конкурс</w:t>
      </w:r>
      <w:r w:rsidR="00350AED" w:rsidRPr="00987CEF">
        <w:rPr>
          <w:b/>
          <w:color w:val="151515"/>
          <w:szCs w:val="24"/>
          <w:lang w:val="kk-KZ"/>
        </w:rPr>
        <w:t>тың</w:t>
      </w:r>
      <w:r w:rsidRPr="00BC6B6B">
        <w:rPr>
          <w:b/>
          <w:color w:val="151515"/>
          <w:szCs w:val="24"/>
          <w:lang w:val="kk-KZ"/>
        </w:rPr>
        <w:t xml:space="preserve"> өтетін орны:</w:t>
      </w:r>
    </w:p>
    <w:p w:rsidR="0022623E" w:rsidRPr="00BC6B6B" w:rsidRDefault="0022623E" w:rsidP="0022623E">
      <w:pPr>
        <w:ind w:firstLine="708"/>
        <w:jc w:val="both"/>
        <w:rPr>
          <w:szCs w:val="24"/>
          <w:lang w:val="kk-KZ"/>
        </w:rPr>
      </w:pPr>
      <w:r w:rsidRPr="00987CEF">
        <w:rPr>
          <w:rStyle w:val="s000"/>
          <w:szCs w:val="24"/>
          <w:lang w:val="kk-KZ"/>
        </w:rPr>
        <w:t xml:space="preserve">Астана </w:t>
      </w:r>
      <w:r w:rsidRPr="00BC6B6B">
        <w:rPr>
          <w:rStyle w:val="s000"/>
          <w:szCs w:val="24"/>
          <w:lang w:val="kk-KZ"/>
        </w:rPr>
        <w:t>қаласы,</w:t>
      </w:r>
      <w:r w:rsidRPr="00BC6B6B">
        <w:rPr>
          <w:szCs w:val="24"/>
          <w:lang w:val="kk-KZ"/>
        </w:rPr>
        <w:t xml:space="preserve"> Қабанбай батыр көшесі, 11/5, 2 қабат, </w:t>
      </w:r>
      <w:r w:rsidRPr="00BC6B6B">
        <w:rPr>
          <w:color w:val="151515"/>
          <w:szCs w:val="24"/>
          <w:lang w:val="kk-KZ"/>
        </w:rPr>
        <w:t>8 (717) 262-14-30.</w:t>
      </w:r>
    </w:p>
    <w:p w:rsidR="0082047F" w:rsidRPr="00E55AB4" w:rsidRDefault="00F21E11">
      <w:pPr>
        <w:pStyle w:val="a7"/>
        <w:ind w:firstLine="708"/>
        <w:rPr>
          <w:color w:val="151515"/>
          <w:szCs w:val="24"/>
          <w:lang w:val="kk-KZ"/>
        </w:rPr>
      </w:pPr>
      <w:r w:rsidRPr="00E55AB4">
        <w:rPr>
          <w:color w:val="151515"/>
          <w:szCs w:val="24"/>
          <w:lang w:val="kk-KZ"/>
        </w:rPr>
        <w:t>Әңгімелесу күні конкурсқа қатысушыларға қосымша хабарланады.</w:t>
      </w:r>
    </w:p>
    <w:p w:rsidR="000F7DD6" w:rsidRPr="00987CEF" w:rsidRDefault="00F21E11" w:rsidP="000F7DD6">
      <w:pPr>
        <w:ind w:firstLine="708"/>
        <w:jc w:val="both"/>
        <w:rPr>
          <w:szCs w:val="24"/>
          <w:lang w:val="kk-KZ"/>
        </w:rPr>
      </w:pPr>
      <w:r w:rsidRPr="00E55AB4">
        <w:rPr>
          <w:color w:val="151515"/>
          <w:szCs w:val="24"/>
          <w:lang w:val="kk-KZ"/>
        </w:rPr>
        <w:t>Құжаттар қолма-қол немесе пошта арқылы қабылданады:</w:t>
      </w:r>
      <w:r w:rsidR="000F7DD6" w:rsidRPr="00987CEF">
        <w:rPr>
          <w:color w:val="151515"/>
          <w:szCs w:val="24"/>
          <w:lang w:val="kk-KZ"/>
        </w:rPr>
        <w:t xml:space="preserve"> </w:t>
      </w:r>
      <w:r w:rsidR="000F7DD6" w:rsidRPr="00987CEF">
        <w:rPr>
          <w:rStyle w:val="s000"/>
          <w:szCs w:val="24"/>
          <w:lang w:val="kk-KZ"/>
        </w:rPr>
        <w:t xml:space="preserve">Астана </w:t>
      </w:r>
      <w:r w:rsidR="000F7DD6" w:rsidRPr="00E55AB4">
        <w:rPr>
          <w:rStyle w:val="s000"/>
          <w:szCs w:val="24"/>
          <w:lang w:val="kk-KZ"/>
        </w:rPr>
        <w:t>қаласы,</w:t>
      </w:r>
      <w:r w:rsidR="000F7DD6" w:rsidRPr="00E55AB4">
        <w:rPr>
          <w:szCs w:val="24"/>
          <w:lang w:val="kk-KZ"/>
        </w:rPr>
        <w:t xml:space="preserve"> Қабанбай батыр көшесі, 11/5, 2 қабат, </w:t>
      </w:r>
      <w:r w:rsidR="000F7DD6" w:rsidRPr="00E55AB4">
        <w:rPr>
          <w:color w:val="151515"/>
          <w:szCs w:val="24"/>
          <w:lang w:val="kk-KZ"/>
        </w:rPr>
        <w:t>8 (717) 262-14-30</w:t>
      </w:r>
      <w:r w:rsidR="000F7DD6" w:rsidRPr="00987CEF">
        <w:rPr>
          <w:color w:val="151515"/>
          <w:szCs w:val="24"/>
          <w:lang w:val="kk-KZ"/>
        </w:rPr>
        <w:t xml:space="preserve">, </w:t>
      </w:r>
      <w:r w:rsidR="000F7DD6" w:rsidRPr="00E55AB4">
        <w:rPr>
          <w:szCs w:val="24"/>
          <w:lang w:val="kk-KZ"/>
        </w:rPr>
        <w:t>e</w:t>
      </w:r>
      <w:r w:rsidR="000F7DD6" w:rsidRPr="00E55AB4">
        <w:rPr>
          <w:color w:val="151515"/>
          <w:szCs w:val="24"/>
          <w:shd w:val="clear" w:color="auto" w:fill="FFFFFF"/>
          <w:lang w:val="kk-KZ"/>
        </w:rPr>
        <w:t>-mail</w:t>
      </w:r>
      <w:r w:rsidR="000F7DD6" w:rsidRPr="00987CEF">
        <w:rPr>
          <w:color w:val="151515"/>
          <w:szCs w:val="24"/>
          <w:shd w:val="clear" w:color="auto" w:fill="FFFFFF"/>
          <w:lang w:val="kk-KZ"/>
        </w:rPr>
        <w:t>:</w:t>
      </w:r>
      <w:r w:rsidR="000F7DD6" w:rsidRPr="00E55AB4">
        <w:rPr>
          <w:color w:val="151515"/>
          <w:szCs w:val="24"/>
          <w:shd w:val="clear" w:color="auto" w:fill="FFFFFF"/>
          <w:lang w:val="kk-KZ"/>
        </w:rPr>
        <w:t xml:space="preserve"> dshnk@mail.ru</w:t>
      </w:r>
    </w:p>
    <w:p w:rsidR="0082047F" w:rsidRPr="00987CEF" w:rsidRDefault="00F21E11" w:rsidP="000F7DD6">
      <w:pPr>
        <w:pStyle w:val="a7"/>
        <w:ind w:firstLine="708"/>
        <w:jc w:val="both"/>
        <w:rPr>
          <w:szCs w:val="24"/>
        </w:rPr>
      </w:pPr>
      <w:proofErr w:type="gramStart"/>
      <w:r w:rsidRPr="00987CEF">
        <w:rPr>
          <w:szCs w:val="24"/>
        </w:rPr>
        <w:t>Толы</w:t>
      </w:r>
      <w:proofErr w:type="gramEnd"/>
      <w:r w:rsidRPr="00987CEF">
        <w:rPr>
          <w:szCs w:val="24"/>
        </w:rPr>
        <w:t xml:space="preserve">қ ақпарат </w:t>
      </w:r>
      <w:proofErr w:type="spellStart"/>
      <w:r w:rsidRPr="00987CEF">
        <w:rPr>
          <w:szCs w:val="24"/>
        </w:rPr>
        <w:t>алу</w:t>
      </w:r>
      <w:proofErr w:type="spellEnd"/>
      <w:r w:rsidRPr="00987CEF">
        <w:rPr>
          <w:szCs w:val="24"/>
        </w:rPr>
        <w:t xml:space="preserve"> үшін </w:t>
      </w:r>
      <w:proofErr w:type="spellStart"/>
      <w:r w:rsidRPr="00987CEF">
        <w:rPr>
          <w:szCs w:val="24"/>
        </w:rPr>
        <w:t>байланыс</w:t>
      </w:r>
      <w:proofErr w:type="spellEnd"/>
      <w:r w:rsidRPr="00987CEF">
        <w:rPr>
          <w:szCs w:val="24"/>
        </w:rPr>
        <w:t xml:space="preserve"> </w:t>
      </w:r>
      <w:proofErr w:type="spellStart"/>
      <w:r w:rsidRPr="00987CEF">
        <w:rPr>
          <w:szCs w:val="24"/>
        </w:rPr>
        <w:t>телефондары</w:t>
      </w:r>
      <w:proofErr w:type="spellEnd"/>
      <w:r w:rsidRPr="00987CEF">
        <w:rPr>
          <w:szCs w:val="24"/>
        </w:rPr>
        <w:t xml:space="preserve">: </w:t>
      </w:r>
      <w:r w:rsidR="00FA3365" w:rsidRPr="00987CEF">
        <w:rPr>
          <w:szCs w:val="24"/>
        </w:rPr>
        <w:t xml:space="preserve">+7 (7172) </w:t>
      </w:r>
      <w:r w:rsidR="00FA3365" w:rsidRPr="00987CEF">
        <w:rPr>
          <w:szCs w:val="24"/>
          <w:lang w:val="kk-KZ"/>
        </w:rPr>
        <w:t>62-14-30.</w:t>
      </w:r>
    </w:p>
    <w:sectPr w:rsidR="0082047F" w:rsidRPr="00987CEF" w:rsidSect="0082047F">
      <w:pgSz w:w="11906" w:h="16838"/>
      <w:pgMar w:top="1134" w:right="851" w:bottom="851" w:left="1418"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KZ 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2047F"/>
    <w:rsid w:val="000178B4"/>
    <w:rsid w:val="000765FD"/>
    <w:rsid w:val="000F7DD6"/>
    <w:rsid w:val="001168C0"/>
    <w:rsid w:val="001918D0"/>
    <w:rsid w:val="001A383C"/>
    <w:rsid w:val="0022623E"/>
    <w:rsid w:val="002C3023"/>
    <w:rsid w:val="002D4000"/>
    <w:rsid w:val="00306344"/>
    <w:rsid w:val="00310EF9"/>
    <w:rsid w:val="00350AED"/>
    <w:rsid w:val="003725EB"/>
    <w:rsid w:val="0037297F"/>
    <w:rsid w:val="003D18C7"/>
    <w:rsid w:val="00471213"/>
    <w:rsid w:val="00473015"/>
    <w:rsid w:val="004A28C8"/>
    <w:rsid w:val="004A45D2"/>
    <w:rsid w:val="004B0FFC"/>
    <w:rsid w:val="004C4CE1"/>
    <w:rsid w:val="004C556E"/>
    <w:rsid w:val="004C6915"/>
    <w:rsid w:val="00521E09"/>
    <w:rsid w:val="0061184C"/>
    <w:rsid w:val="00661D3B"/>
    <w:rsid w:val="006E65CD"/>
    <w:rsid w:val="006F40A2"/>
    <w:rsid w:val="00762108"/>
    <w:rsid w:val="00774968"/>
    <w:rsid w:val="007A1DCF"/>
    <w:rsid w:val="00813E22"/>
    <w:rsid w:val="0082047F"/>
    <w:rsid w:val="008237BB"/>
    <w:rsid w:val="00831895"/>
    <w:rsid w:val="008363EF"/>
    <w:rsid w:val="00841450"/>
    <w:rsid w:val="00872E4F"/>
    <w:rsid w:val="008B29D8"/>
    <w:rsid w:val="00976780"/>
    <w:rsid w:val="00987CEF"/>
    <w:rsid w:val="009D2C6C"/>
    <w:rsid w:val="00A82957"/>
    <w:rsid w:val="00A9366F"/>
    <w:rsid w:val="00B26C6B"/>
    <w:rsid w:val="00B97D08"/>
    <w:rsid w:val="00BC6B6B"/>
    <w:rsid w:val="00BD21A6"/>
    <w:rsid w:val="00BD415D"/>
    <w:rsid w:val="00D0003F"/>
    <w:rsid w:val="00D402E1"/>
    <w:rsid w:val="00D52808"/>
    <w:rsid w:val="00E55AB4"/>
    <w:rsid w:val="00E71D2F"/>
    <w:rsid w:val="00E85C99"/>
    <w:rsid w:val="00E94080"/>
    <w:rsid w:val="00F21E11"/>
    <w:rsid w:val="00F235BF"/>
    <w:rsid w:val="00F62ECD"/>
    <w:rsid w:val="00F739C0"/>
    <w:rsid w:val="00FA3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2047F"/>
    <w:rPr>
      <w:rFonts w:ascii="Times New Roman" w:hAnsi="Times New Roman"/>
      <w:sz w:val="24"/>
    </w:rPr>
  </w:style>
  <w:style w:type="paragraph" w:styleId="10">
    <w:name w:val="heading 1"/>
    <w:next w:val="a"/>
    <w:link w:val="11"/>
    <w:uiPriority w:val="9"/>
    <w:qFormat/>
    <w:rsid w:val="0082047F"/>
    <w:pPr>
      <w:spacing w:before="120" w:after="120"/>
      <w:outlineLvl w:val="0"/>
    </w:pPr>
    <w:rPr>
      <w:rFonts w:ascii="XO Thames" w:hAnsi="XO Thames"/>
      <w:b/>
      <w:sz w:val="32"/>
    </w:rPr>
  </w:style>
  <w:style w:type="paragraph" w:styleId="2">
    <w:name w:val="heading 2"/>
    <w:basedOn w:val="a"/>
    <w:next w:val="a"/>
    <w:link w:val="20"/>
    <w:uiPriority w:val="9"/>
    <w:qFormat/>
    <w:rsid w:val="0082047F"/>
    <w:pPr>
      <w:keepNext/>
      <w:keepLines/>
      <w:spacing w:before="200"/>
      <w:outlineLvl w:val="1"/>
    </w:pPr>
    <w:rPr>
      <w:rFonts w:ascii="Calibri Light" w:hAnsi="Calibri Light"/>
      <w:b/>
      <w:color w:val="5B9BD5"/>
      <w:sz w:val="26"/>
    </w:rPr>
  </w:style>
  <w:style w:type="paragraph" w:styleId="3">
    <w:name w:val="heading 3"/>
    <w:next w:val="a"/>
    <w:link w:val="30"/>
    <w:uiPriority w:val="9"/>
    <w:qFormat/>
    <w:rsid w:val="0082047F"/>
    <w:pPr>
      <w:outlineLvl w:val="2"/>
    </w:pPr>
    <w:rPr>
      <w:rFonts w:ascii="XO Thames" w:hAnsi="XO Thames"/>
      <w:b/>
      <w:i/>
    </w:rPr>
  </w:style>
  <w:style w:type="paragraph" w:styleId="4">
    <w:name w:val="heading 4"/>
    <w:next w:val="a"/>
    <w:link w:val="40"/>
    <w:uiPriority w:val="9"/>
    <w:qFormat/>
    <w:rsid w:val="0082047F"/>
    <w:pPr>
      <w:spacing w:before="120" w:after="120"/>
      <w:outlineLvl w:val="3"/>
    </w:pPr>
    <w:rPr>
      <w:rFonts w:ascii="XO Thames" w:hAnsi="XO Thames"/>
      <w:b/>
      <w:color w:val="595959"/>
      <w:sz w:val="26"/>
    </w:rPr>
  </w:style>
  <w:style w:type="paragraph" w:styleId="5">
    <w:name w:val="heading 5"/>
    <w:next w:val="a"/>
    <w:link w:val="50"/>
    <w:uiPriority w:val="9"/>
    <w:qFormat/>
    <w:rsid w:val="0082047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2047F"/>
    <w:rPr>
      <w:rFonts w:ascii="Times New Roman" w:hAnsi="Times New Roman"/>
      <w:sz w:val="24"/>
    </w:rPr>
  </w:style>
  <w:style w:type="paragraph" w:styleId="21">
    <w:name w:val="toc 2"/>
    <w:next w:val="a"/>
    <w:link w:val="22"/>
    <w:uiPriority w:val="39"/>
    <w:rsid w:val="0082047F"/>
    <w:pPr>
      <w:ind w:left="200"/>
    </w:pPr>
  </w:style>
  <w:style w:type="character" w:customStyle="1" w:styleId="22">
    <w:name w:val="Оглавление 2 Знак"/>
    <w:link w:val="21"/>
    <w:rsid w:val="0082047F"/>
  </w:style>
  <w:style w:type="paragraph" w:customStyle="1" w:styleId="12">
    <w:name w:val="Строгий1"/>
    <w:link w:val="a3"/>
    <w:rsid w:val="0082047F"/>
    <w:rPr>
      <w:b/>
    </w:rPr>
  </w:style>
  <w:style w:type="character" w:styleId="a3">
    <w:name w:val="Strong"/>
    <w:link w:val="12"/>
    <w:rsid w:val="0082047F"/>
    <w:rPr>
      <w:b/>
    </w:rPr>
  </w:style>
  <w:style w:type="paragraph" w:customStyle="1" w:styleId="y2iqfc">
    <w:name w:val="y2iqfc"/>
    <w:link w:val="y2iqfc0"/>
    <w:rsid w:val="0082047F"/>
  </w:style>
  <w:style w:type="character" w:customStyle="1" w:styleId="y2iqfc0">
    <w:name w:val="y2iqfc"/>
    <w:link w:val="y2iqfc"/>
    <w:rsid w:val="0082047F"/>
  </w:style>
  <w:style w:type="paragraph" w:styleId="41">
    <w:name w:val="toc 4"/>
    <w:next w:val="a"/>
    <w:link w:val="42"/>
    <w:uiPriority w:val="39"/>
    <w:rsid w:val="0082047F"/>
    <w:pPr>
      <w:ind w:left="600"/>
    </w:pPr>
  </w:style>
  <w:style w:type="character" w:customStyle="1" w:styleId="42">
    <w:name w:val="Оглавление 4 Знак"/>
    <w:link w:val="41"/>
    <w:rsid w:val="0082047F"/>
  </w:style>
  <w:style w:type="paragraph" w:customStyle="1" w:styleId="form-input-checkbox">
    <w:name w:val="form-input-checkbox"/>
    <w:link w:val="form-input-checkbox0"/>
    <w:rsid w:val="0082047F"/>
  </w:style>
  <w:style w:type="character" w:customStyle="1" w:styleId="form-input-checkbox0">
    <w:name w:val="form-input-checkbox"/>
    <w:link w:val="form-input-checkbox"/>
    <w:rsid w:val="0082047F"/>
  </w:style>
  <w:style w:type="paragraph" w:styleId="6">
    <w:name w:val="toc 6"/>
    <w:next w:val="a"/>
    <w:link w:val="60"/>
    <w:uiPriority w:val="39"/>
    <w:rsid w:val="0082047F"/>
    <w:pPr>
      <w:ind w:left="1000"/>
    </w:pPr>
  </w:style>
  <w:style w:type="character" w:customStyle="1" w:styleId="60">
    <w:name w:val="Оглавление 6 Знак"/>
    <w:link w:val="6"/>
    <w:rsid w:val="0082047F"/>
  </w:style>
  <w:style w:type="paragraph" w:styleId="7">
    <w:name w:val="toc 7"/>
    <w:next w:val="a"/>
    <w:link w:val="70"/>
    <w:uiPriority w:val="39"/>
    <w:rsid w:val="0082047F"/>
    <w:pPr>
      <w:ind w:left="1200"/>
    </w:pPr>
  </w:style>
  <w:style w:type="character" w:customStyle="1" w:styleId="70">
    <w:name w:val="Оглавление 7 Знак"/>
    <w:link w:val="7"/>
    <w:rsid w:val="0082047F"/>
  </w:style>
  <w:style w:type="paragraph" w:customStyle="1" w:styleId="footer-contentlabel">
    <w:name w:val="footer-content__label"/>
    <w:basedOn w:val="a"/>
    <w:link w:val="footer-contentlabel0"/>
    <w:rsid w:val="0082047F"/>
    <w:pPr>
      <w:spacing w:beforeAutospacing="1" w:afterAutospacing="1"/>
    </w:pPr>
  </w:style>
  <w:style w:type="character" w:customStyle="1" w:styleId="footer-contentlabel0">
    <w:name w:val="footer-content__label"/>
    <w:basedOn w:val="1"/>
    <w:link w:val="footer-contentlabel"/>
    <w:rsid w:val="0082047F"/>
  </w:style>
  <w:style w:type="character" w:customStyle="1" w:styleId="30">
    <w:name w:val="Заголовок 3 Знак"/>
    <w:link w:val="3"/>
    <w:rsid w:val="0082047F"/>
    <w:rPr>
      <w:rFonts w:ascii="XO Thames" w:hAnsi="XO Thames"/>
      <w:b/>
      <w:i/>
      <w:color w:val="000000"/>
    </w:rPr>
  </w:style>
  <w:style w:type="paragraph" w:customStyle="1" w:styleId="footerbottomtext">
    <w:name w:val="footer__bottom__text"/>
    <w:basedOn w:val="a"/>
    <w:link w:val="footerbottomtext0"/>
    <w:rsid w:val="0082047F"/>
    <w:pPr>
      <w:spacing w:beforeAutospacing="1" w:afterAutospacing="1"/>
    </w:pPr>
  </w:style>
  <w:style w:type="character" w:customStyle="1" w:styleId="footerbottomtext0">
    <w:name w:val="footer__bottom__text"/>
    <w:basedOn w:val="1"/>
    <w:link w:val="footerbottomtext"/>
    <w:rsid w:val="0082047F"/>
  </w:style>
  <w:style w:type="paragraph" w:customStyle="1" w:styleId="13">
    <w:name w:val="Основной шрифт абзаца1"/>
    <w:link w:val="a4"/>
    <w:rsid w:val="0082047F"/>
  </w:style>
  <w:style w:type="paragraph" w:customStyle="1" w:styleId="a4">
    <w:basedOn w:val="a"/>
    <w:next w:val="a5"/>
    <w:link w:val="a6"/>
    <w:semiHidden/>
    <w:unhideWhenUsed/>
    <w:rsid w:val="0082047F"/>
    <w:pPr>
      <w:spacing w:beforeAutospacing="1" w:afterAutospacing="1"/>
    </w:pPr>
  </w:style>
  <w:style w:type="character" w:customStyle="1" w:styleId="a6">
    <w:basedOn w:val="1"/>
    <w:link w:val="a4"/>
    <w:semiHidden/>
    <w:unhideWhenUsed/>
    <w:rsid w:val="0082047F"/>
  </w:style>
  <w:style w:type="paragraph" w:customStyle="1" w:styleId="s00">
    <w:name w:val="s00"/>
    <w:link w:val="s000"/>
    <w:rsid w:val="0082047F"/>
    <w:rPr>
      <w:rFonts w:ascii="Times New Roman" w:hAnsi="Times New Roman"/>
    </w:rPr>
  </w:style>
  <w:style w:type="character" w:customStyle="1" w:styleId="s000">
    <w:name w:val="s00"/>
    <w:link w:val="s00"/>
    <w:rsid w:val="0082047F"/>
    <w:rPr>
      <w:rFonts w:ascii="Times New Roman" w:hAnsi="Times New Roman"/>
      <w:color w:val="000000"/>
    </w:rPr>
  </w:style>
  <w:style w:type="paragraph" w:styleId="a7">
    <w:name w:val="No Spacing"/>
    <w:link w:val="a8"/>
    <w:rsid w:val="0082047F"/>
    <w:rPr>
      <w:rFonts w:ascii="Times New Roman" w:hAnsi="Times New Roman"/>
      <w:sz w:val="24"/>
    </w:rPr>
  </w:style>
  <w:style w:type="character" w:customStyle="1" w:styleId="a8">
    <w:name w:val="Без интервала Знак"/>
    <w:link w:val="a7"/>
    <w:rsid w:val="0082047F"/>
    <w:rPr>
      <w:rFonts w:ascii="Times New Roman" w:hAnsi="Times New Roman"/>
      <w:sz w:val="24"/>
    </w:rPr>
  </w:style>
  <w:style w:type="paragraph" w:styleId="31">
    <w:name w:val="toc 3"/>
    <w:next w:val="a"/>
    <w:link w:val="32"/>
    <w:uiPriority w:val="39"/>
    <w:rsid w:val="0082047F"/>
    <w:pPr>
      <w:ind w:left="400"/>
    </w:pPr>
  </w:style>
  <w:style w:type="character" w:customStyle="1" w:styleId="32">
    <w:name w:val="Оглавление 3 Знак"/>
    <w:link w:val="31"/>
    <w:rsid w:val="0082047F"/>
  </w:style>
  <w:style w:type="paragraph" w:customStyle="1" w:styleId="a9">
    <w:name w:val="Готовый"/>
    <w:basedOn w:val="a"/>
    <w:link w:val="aa"/>
    <w:rsid w:val="008204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a">
    <w:name w:val="Готовый"/>
    <w:basedOn w:val="1"/>
    <w:link w:val="a9"/>
    <w:rsid w:val="0082047F"/>
    <w:rPr>
      <w:rFonts w:ascii="Courier New" w:hAnsi="Courier New"/>
      <w:sz w:val="20"/>
    </w:rPr>
  </w:style>
  <w:style w:type="character" w:customStyle="1" w:styleId="50">
    <w:name w:val="Заголовок 5 Знак"/>
    <w:link w:val="5"/>
    <w:rsid w:val="0082047F"/>
    <w:rPr>
      <w:rFonts w:ascii="XO Thames" w:hAnsi="XO Thames"/>
      <w:b/>
      <w:color w:val="000000"/>
      <w:sz w:val="22"/>
    </w:rPr>
  </w:style>
  <w:style w:type="character" w:customStyle="1" w:styleId="11">
    <w:name w:val="Заголовок 1 Знак"/>
    <w:link w:val="10"/>
    <w:rsid w:val="0082047F"/>
    <w:rPr>
      <w:rFonts w:ascii="XO Thames" w:hAnsi="XO Thames"/>
      <w:b/>
      <w:sz w:val="32"/>
    </w:rPr>
  </w:style>
  <w:style w:type="paragraph" w:customStyle="1" w:styleId="14">
    <w:name w:val="Гиперссылка1"/>
    <w:link w:val="ab"/>
    <w:rsid w:val="0082047F"/>
    <w:rPr>
      <w:color w:val="0000FF"/>
      <w:u w:val="single"/>
    </w:rPr>
  </w:style>
  <w:style w:type="character" w:styleId="ab">
    <w:name w:val="Hyperlink"/>
    <w:link w:val="14"/>
    <w:rsid w:val="0082047F"/>
    <w:rPr>
      <w:color w:val="0000FF"/>
      <w:u w:val="single"/>
    </w:rPr>
  </w:style>
  <w:style w:type="paragraph" w:customStyle="1" w:styleId="Footnote">
    <w:name w:val="Footnote"/>
    <w:link w:val="Footnote0"/>
    <w:rsid w:val="0082047F"/>
    <w:rPr>
      <w:rFonts w:ascii="XO Thames" w:hAnsi="XO Thames"/>
      <w:sz w:val="22"/>
    </w:rPr>
  </w:style>
  <w:style w:type="character" w:customStyle="1" w:styleId="Footnote0">
    <w:name w:val="Footnote"/>
    <w:link w:val="Footnote"/>
    <w:rsid w:val="0082047F"/>
    <w:rPr>
      <w:rFonts w:ascii="XO Thames" w:hAnsi="XO Thames"/>
      <w:sz w:val="22"/>
    </w:rPr>
  </w:style>
  <w:style w:type="paragraph" w:styleId="15">
    <w:name w:val="toc 1"/>
    <w:next w:val="a"/>
    <w:link w:val="16"/>
    <w:uiPriority w:val="39"/>
    <w:rsid w:val="0082047F"/>
    <w:rPr>
      <w:rFonts w:ascii="XO Thames" w:hAnsi="XO Thames"/>
      <w:b/>
    </w:rPr>
  </w:style>
  <w:style w:type="character" w:customStyle="1" w:styleId="16">
    <w:name w:val="Оглавление 1 Знак"/>
    <w:link w:val="15"/>
    <w:rsid w:val="0082047F"/>
    <w:rPr>
      <w:rFonts w:ascii="XO Thames" w:hAnsi="XO Thames"/>
      <w:b/>
    </w:rPr>
  </w:style>
  <w:style w:type="paragraph" w:customStyle="1" w:styleId="HeaderandFooter">
    <w:name w:val="Header and Footer"/>
    <w:link w:val="HeaderandFooter0"/>
    <w:rsid w:val="0082047F"/>
    <w:pPr>
      <w:spacing w:line="360" w:lineRule="auto"/>
    </w:pPr>
    <w:rPr>
      <w:rFonts w:ascii="XO Thames" w:hAnsi="XO Thames"/>
    </w:rPr>
  </w:style>
  <w:style w:type="character" w:customStyle="1" w:styleId="HeaderandFooter0">
    <w:name w:val="Header and Footer"/>
    <w:link w:val="HeaderandFooter"/>
    <w:rsid w:val="0082047F"/>
    <w:rPr>
      <w:rFonts w:ascii="XO Thames" w:hAnsi="XO Thames"/>
      <w:sz w:val="20"/>
    </w:rPr>
  </w:style>
  <w:style w:type="paragraph" w:styleId="9">
    <w:name w:val="toc 9"/>
    <w:next w:val="a"/>
    <w:link w:val="90"/>
    <w:uiPriority w:val="39"/>
    <w:rsid w:val="0082047F"/>
    <w:pPr>
      <w:ind w:left="1600"/>
    </w:pPr>
  </w:style>
  <w:style w:type="character" w:customStyle="1" w:styleId="90">
    <w:name w:val="Оглавление 9 Знак"/>
    <w:link w:val="9"/>
    <w:rsid w:val="0082047F"/>
  </w:style>
  <w:style w:type="paragraph" w:styleId="HTML">
    <w:name w:val="HTML Preformatted"/>
    <w:basedOn w:val="a"/>
    <w:link w:val="HTML0"/>
    <w:uiPriority w:val="99"/>
    <w:rsid w:val="00820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uiPriority w:val="99"/>
    <w:rsid w:val="0082047F"/>
    <w:rPr>
      <w:rFonts w:ascii="Courier New" w:hAnsi="Courier New"/>
      <w:sz w:val="20"/>
    </w:rPr>
  </w:style>
  <w:style w:type="paragraph" w:styleId="8">
    <w:name w:val="toc 8"/>
    <w:next w:val="a"/>
    <w:link w:val="80"/>
    <w:uiPriority w:val="39"/>
    <w:rsid w:val="0082047F"/>
    <w:pPr>
      <w:ind w:left="1400"/>
    </w:pPr>
  </w:style>
  <w:style w:type="character" w:customStyle="1" w:styleId="80">
    <w:name w:val="Оглавление 8 Знак"/>
    <w:link w:val="8"/>
    <w:rsid w:val="0082047F"/>
  </w:style>
  <w:style w:type="paragraph" w:styleId="a5">
    <w:name w:val="Normal (Web)"/>
    <w:basedOn w:val="a"/>
    <w:link w:val="ac"/>
    <w:rsid w:val="0082047F"/>
    <w:pPr>
      <w:spacing w:beforeAutospacing="1" w:afterAutospacing="1"/>
    </w:pPr>
  </w:style>
  <w:style w:type="character" w:customStyle="1" w:styleId="ac">
    <w:name w:val="Обычный (веб) Знак"/>
    <w:basedOn w:val="1"/>
    <w:link w:val="a5"/>
    <w:rsid w:val="0082047F"/>
  </w:style>
  <w:style w:type="paragraph" w:styleId="51">
    <w:name w:val="toc 5"/>
    <w:next w:val="a"/>
    <w:link w:val="52"/>
    <w:uiPriority w:val="39"/>
    <w:rsid w:val="0082047F"/>
    <w:pPr>
      <w:ind w:left="800"/>
    </w:pPr>
  </w:style>
  <w:style w:type="character" w:customStyle="1" w:styleId="52">
    <w:name w:val="Оглавление 5 Знак"/>
    <w:link w:val="51"/>
    <w:rsid w:val="0082047F"/>
  </w:style>
  <w:style w:type="paragraph" w:styleId="ad">
    <w:name w:val="Subtitle"/>
    <w:next w:val="a"/>
    <w:link w:val="ae"/>
    <w:uiPriority w:val="11"/>
    <w:qFormat/>
    <w:rsid w:val="0082047F"/>
    <w:rPr>
      <w:rFonts w:ascii="XO Thames" w:hAnsi="XO Thames"/>
      <w:i/>
      <w:color w:val="616161"/>
      <w:sz w:val="24"/>
    </w:rPr>
  </w:style>
  <w:style w:type="character" w:customStyle="1" w:styleId="ae">
    <w:name w:val="Подзаголовок Знак"/>
    <w:link w:val="ad"/>
    <w:rsid w:val="0082047F"/>
    <w:rPr>
      <w:rFonts w:ascii="XO Thames" w:hAnsi="XO Thames"/>
      <w:i/>
      <w:color w:val="616161"/>
      <w:sz w:val="24"/>
    </w:rPr>
  </w:style>
  <w:style w:type="paragraph" w:customStyle="1" w:styleId="toc10">
    <w:name w:val="toc 10"/>
    <w:next w:val="a"/>
    <w:link w:val="toc100"/>
    <w:uiPriority w:val="39"/>
    <w:rsid w:val="0082047F"/>
    <w:pPr>
      <w:ind w:left="1800"/>
    </w:pPr>
  </w:style>
  <w:style w:type="character" w:customStyle="1" w:styleId="toc100">
    <w:name w:val="toc 10"/>
    <w:link w:val="toc10"/>
    <w:rsid w:val="0082047F"/>
  </w:style>
  <w:style w:type="paragraph" w:customStyle="1" w:styleId="BodyText1">
    <w:name w:val="Body Text1"/>
    <w:basedOn w:val="a"/>
    <w:link w:val="BodyText10"/>
    <w:rsid w:val="0082047F"/>
    <w:rPr>
      <w:rFonts w:ascii="KZ Times New Roman" w:hAnsi="KZ Times New Roman"/>
      <w:sz w:val="28"/>
    </w:rPr>
  </w:style>
  <w:style w:type="character" w:customStyle="1" w:styleId="BodyText10">
    <w:name w:val="Body Text1"/>
    <w:basedOn w:val="1"/>
    <w:link w:val="BodyText1"/>
    <w:rsid w:val="0082047F"/>
    <w:rPr>
      <w:rFonts w:ascii="KZ Times New Roman" w:hAnsi="KZ Times New Roman"/>
      <w:sz w:val="28"/>
    </w:rPr>
  </w:style>
  <w:style w:type="paragraph" w:styleId="af">
    <w:name w:val="Title"/>
    <w:next w:val="a"/>
    <w:link w:val="af0"/>
    <w:uiPriority w:val="10"/>
    <w:qFormat/>
    <w:rsid w:val="0082047F"/>
    <w:rPr>
      <w:rFonts w:ascii="XO Thames" w:hAnsi="XO Thames"/>
      <w:b/>
      <w:sz w:val="52"/>
    </w:rPr>
  </w:style>
  <w:style w:type="character" w:customStyle="1" w:styleId="af0">
    <w:name w:val="Название Знак"/>
    <w:link w:val="af"/>
    <w:rsid w:val="0082047F"/>
    <w:rPr>
      <w:rFonts w:ascii="XO Thames" w:hAnsi="XO Thames"/>
      <w:b/>
      <w:sz w:val="52"/>
    </w:rPr>
  </w:style>
  <w:style w:type="character" w:customStyle="1" w:styleId="40">
    <w:name w:val="Заголовок 4 Знак"/>
    <w:link w:val="4"/>
    <w:rsid w:val="0082047F"/>
    <w:rPr>
      <w:rFonts w:ascii="XO Thames" w:hAnsi="XO Thames"/>
      <w:b/>
      <w:color w:val="595959"/>
      <w:sz w:val="26"/>
    </w:rPr>
  </w:style>
  <w:style w:type="character" w:customStyle="1" w:styleId="20">
    <w:name w:val="Заголовок 2 Знак"/>
    <w:basedOn w:val="1"/>
    <w:link w:val="2"/>
    <w:rsid w:val="0082047F"/>
    <w:rPr>
      <w:rFonts w:ascii="Calibri Light" w:hAnsi="Calibri Light"/>
      <w:b/>
      <w:color w:val="5B9BD5"/>
      <w:sz w:val="26"/>
    </w:rPr>
  </w:style>
  <w:style w:type="character" w:customStyle="1" w:styleId="translation-word">
    <w:name w:val="translation-word"/>
    <w:basedOn w:val="a0"/>
    <w:rsid w:val="006F40A2"/>
  </w:style>
  <w:style w:type="character" w:styleId="af1">
    <w:name w:val="Emphasis"/>
    <w:basedOn w:val="a0"/>
    <w:uiPriority w:val="20"/>
    <w:qFormat/>
    <w:rsid w:val="008363EF"/>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390089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54</cp:revision>
  <dcterms:created xsi:type="dcterms:W3CDTF">2022-10-04T09:02:00Z</dcterms:created>
  <dcterms:modified xsi:type="dcterms:W3CDTF">2022-10-10T10:27:00Z</dcterms:modified>
</cp:coreProperties>
</file>